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01.10.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Аникиной Ирины Анатольевны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Аникиной Ирины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18810586250304022467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04.03.2025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ч.3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Аникиной И.А.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Аникина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ышеуказанный штраф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в связи с чем в отношении </w:t>
      </w:r>
      <w:r>
        <w:rPr>
          <w:rFonts w:ascii="Times New Roman" w:eastAsia="Times New Roman" w:hAnsi="Times New Roman" w:cs="Times New Roman"/>
        </w:rPr>
        <w:t>Аникин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15.05.2025</w:t>
      </w:r>
      <w:r>
        <w:rPr>
          <w:rFonts w:ascii="Times New Roman" w:eastAsia="Times New Roman" w:hAnsi="Times New Roman" w:cs="Times New Roman"/>
        </w:rPr>
        <w:t xml:space="preserve"> 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Style w:val="cat-UserDefinedgrp-3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Аникина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во вменённом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а, считала, что поскольку автомобилем пользуется супруг, то и административные штрафы </w:t>
      </w:r>
      <w:r>
        <w:rPr>
          <w:rFonts w:ascii="Times New Roman" w:eastAsia="Times New Roman" w:hAnsi="Times New Roman" w:cs="Times New Roman"/>
        </w:rPr>
        <w:t>оплачивать</w:t>
      </w:r>
      <w:r>
        <w:rPr>
          <w:rFonts w:ascii="Times New Roman" w:eastAsia="Times New Roman" w:hAnsi="Times New Roman" w:cs="Times New Roman"/>
        </w:rPr>
        <w:t xml:space="preserve"> должен он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Аникин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Аникин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от </w:t>
      </w:r>
      <w:r>
        <w:rPr>
          <w:rFonts w:ascii="Times New Roman" w:eastAsia="Times New Roman" w:hAnsi="Times New Roman" w:cs="Times New Roman"/>
        </w:rPr>
        <w:t xml:space="preserve">12.08.2025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Аникиной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; постановлением от </w:t>
      </w:r>
      <w:r>
        <w:rPr>
          <w:rFonts w:ascii="Times New Roman" w:eastAsia="Times New Roman" w:hAnsi="Times New Roman" w:cs="Times New Roman"/>
        </w:rPr>
        <w:t xml:space="preserve">04.03.2025 </w:t>
      </w:r>
      <w:r>
        <w:rPr>
          <w:rFonts w:ascii="Times New Roman" w:eastAsia="Times New Roman" w:hAnsi="Times New Roman" w:cs="Times New Roman"/>
        </w:rPr>
        <w:t xml:space="preserve">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ч.3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12.12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Аникин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</w:t>
      </w:r>
      <w:r>
        <w:rPr>
          <w:rFonts w:ascii="Times New Roman" w:eastAsia="Times New Roman" w:hAnsi="Times New Roman" w:cs="Times New Roman"/>
        </w:rPr>
        <w:t>й как собственнику транспортного средства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7500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</w:t>
      </w:r>
      <w:r>
        <w:rPr>
          <w:rFonts w:ascii="Times New Roman" w:eastAsia="Times New Roman" w:hAnsi="Times New Roman" w:cs="Times New Roman"/>
        </w:rPr>
        <w:t xml:space="preserve"> и другими доказательствами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Аникин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Аникиной И.А.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Аникиной И.А.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возможным назначить </w:t>
      </w:r>
      <w:r>
        <w:rPr>
          <w:rFonts w:ascii="Times New Roman" w:eastAsia="Times New Roman" w:hAnsi="Times New Roman" w:cs="Times New Roman"/>
        </w:rPr>
        <w:t>Аникиной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Аникину Ирину Анатольевну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5 0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22">
    <w:name w:val="cat-UserDefined grp-3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